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CD91" w14:textId="4B988FCD" w:rsidR="00D51CB5" w:rsidRDefault="00FE25E9" w:rsidP="00FE25E9">
      <w:pPr>
        <w:rPr>
          <w:rFonts w:ascii="Posterama" w:hAnsi="Posterama" w:cs="Posterama"/>
          <w:sz w:val="20"/>
          <w:szCs w:val="20"/>
        </w:rPr>
      </w:pPr>
      <w:r>
        <w:rPr>
          <w:rFonts w:ascii="Posterama" w:hAnsi="Posterama" w:cs="Posterama"/>
          <w:b/>
          <w:bCs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1950C" wp14:editId="3389952C">
                <wp:simplePos x="0" y="0"/>
                <wp:positionH relativeFrom="column">
                  <wp:posOffset>3091815</wp:posOffset>
                </wp:positionH>
                <wp:positionV relativeFrom="paragraph">
                  <wp:posOffset>556260</wp:posOffset>
                </wp:positionV>
                <wp:extent cx="3114675" cy="904875"/>
                <wp:effectExtent l="0" t="0" r="9525" b="9525"/>
                <wp:wrapNone/>
                <wp:docPr id="38307188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520BE" w14:textId="77670206" w:rsidR="00FE25E9" w:rsidRPr="00FE25E9" w:rsidRDefault="00FE25E9" w:rsidP="00FE25E9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E25E9">
                              <w:rPr>
                                <w:b/>
                                <w:bCs/>
                              </w:rPr>
                              <w:t>5995 G Road, Nebraska City, NE 68410</w:t>
                            </w:r>
                          </w:p>
                          <w:p w14:paraId="493F2601" w14:textId="66985FC6" w:rsidR="00FE25E9" w:rsidRDefault="00FE25E9" w:rsidP="00FE25E9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FE25E9">
                              <w:rPr>
                                <w:b/>
                                <w:bCs/>
                              </w:rPr>
                              <w:t>(402) 873-5293</w:t>
                            </w:r>
                          </w:p>
                          <w:p w14:paraId="10E9FF90" w14:textId="797F1256" w:rsidR="00FE25E9" w:rsidRDefault="00FE25E9" w:rsidP="00FE25E9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hyperlink r:id="rId8" w:history="1">
                              <w:r w:rsidRPr="001F2B99">
                                <w:rPr>
                                  <w:rStyle w:val="Hyperlink"/>
                                  <w:b/>
                                  <w:bCs/>
                                </w:rPr>
                                <w:t>info@kimmelorchard.org</w:t>
                              </w:r>
                            </w:hyperlink>
                          </w:p>
                          <w:p w14:paraId="1481A4E4" w14:textId="5EB48778" w:rsidR="00FE25E9" w:rsidRPr="00FE25E9" w:rsidRDefault="00FE25E9" w:rsidP="00FE25E9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www.kimmelorchard.org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1950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3.45pt;margin-top:43.8pt;width:245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" fillcolor="white [3201]" stroked="f" strokeweight=".5pt">
                <v:textbox>
                  <w:txbxContent>
                    <w:p w14:paraId="6DF520BE" w14:textId="77670206" w:rsidR="00FE25E9" w:rsidRPr="00FE25E9" w:rsidRDefault="00FE25E9" w:rsidP="00FE25E9">
                      <w:pPr>
                        <w:spacing w:after="0"/>
                        <w:jc w:val="right"/>
                        <w:rPr>
                          <w:b/>
                          <w:bCs/>
                        </w:rPr>
                      </w:pPr>
                      <w:r w:rsidRPr="00FE25E9">
                        <w:rPr>
                          <w:b/>
                          <w:bCs/>
                        </w:rPr>
                        <w:t>5995 G Road, Nebraska City, NE 68410</w:t>
                      </w:r>
                    </w:p>
                    <w:p w14:paraId="493F2601" w14:textId="66985FC6" w:rsidR="00FE25E9" w:rsidRDefault="00FE25E9" w:rsidP="00FE25E9">
                      <w:pPr>
                        <w:spacing w:after="0"/>
                        <w:jc w:val="right"/>
                        <w:rPr>
                          <w:b/>
                          <w:bCs/>
                        </w:rPr>
                      </w:pPr>
                      <w:r w:rsidRPr="00FE25E9">
                        <w:rPr>
                          <w:b/>
                          <w:bCs/>
                        </w:rPr>
                        <w:t>(402) 873-5293</w:t>
                      </w:r>
                    </w:p>
                    <w:p w14:paraId="10E9FF90" w14:textId="797F1256" w:rsidR="00FE25E9" w:rsidRDefault="00FE25E9" w:rsidP="00FE25E9">
                      <w:pPr>
                        <w:spacing w:after="0"/>
                        <w:jc w:val="right"/>
                        <w:rPr>
                          <w:b/>
                          <w:bCs/>
                        </w:rPr>
                      </w:pPr>
                      <w:hyperlink r:id="rId9" w:history="1">
                        <w:r w:rsidRPr="001F2B99">
                          <w:rPr>
                            <w:rStyle w:val="Hyperlink"/>
                            <w:b/>
                            <w:bCs/>
                          </w:rPr>
                          <w:t>info@kimmelorchard.org</w:t>
                        </w:r>
                      </w:hyperlink>
                    </w:p>
                    <w:p w14:paraId="1481A4E4" w14:textId="5EB48778" w:rsidR="00FE25E9" w:rsidRPr="00FE25E9" w:rsidRDefault="00FE25E9" w:rsidP="00FE25E9">
                      <w:pPr>
                        <w:spacing w:after="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www.kimmelorchard.org</w:t>
                      </w:r>
                    </w:p>
                  </w:txbxContent>
                </v:textbox>
              </v:shape>
            </w:pict>
          </mc:Fallback>
        </mc:AlternateContent>
      </w:r>
      <w:r w:rsidR="00D51CB5">
        <w:rPr>
          <w:rFonts w:ascii="Posterama" w:hAnsi="Posterama" w:cs="Posterama"/>
          <w:b/>
          <w:bCs/>
          <w:noProof/>
          <w:color w:val="C00000"/>
          <w:sz w:val="32"/>
          <w:szCs w:val="32"/>
        </w:rPr>
        <w:drawing>
          <wp:inline distT="0" distB="0" distL="0" distR="0" wp14:anchorId="5CB93953" wp14:editId="48D8FC72">
            <wp:extent cx="3135602" cy="1631315"/>
            <wp:effectExtent l="0" t="0" r="8255" b="6985"/>
            <wp:docPr id="275424826" name="Picture 1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33517" name="Picture 11" descr="A red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57" cy="163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C8191" w14:textId="77777777" w:rsidR="00D51CB5" w:rsidRDefault="00D51CB5" w:rsidP="00D51CB5">
      <w:pPr>
        <w:spacing w:after="0"/>
        <w:jc w:val="center"/>
        <w:rPr>
          <w:rFonts w:ascii="Posterama" w:hAnsi="Posterama" w:cs="Posterama"/>
          <w:b/>
          <w:bCs/>
          <w:i/>
          <w:iCs/>
          <w:sz w:val="32"/>
          <w:szCs w:val="32"/>
        </w:rPr>
      </w:pPr>
      <w:r w:rsidRPr="00427D11">
        <w:rPr>
          <w:rFonts w:ascii="Posterama" w:hAnsi="Posterama" w:cs="Posterama"/>
          <w:b/>
          <w:bCs/>
          <w:i/>
          <w:iCs/>
          <w:sz w:val="32"/>
          <w:szCs w:val="32"/>
        </w:rPr>
        <w:t>2025 Kimmel Antique Tractor Show</w:t>
      </w:r>
    </w:p>
    <w:p w14:paraId="6B3B492C" w14:textId="6C06EBC6" w:rsidR="00D51CB5" w:rsidRDefault="00F468BE" w:rsidP="00D51CB5">
      <w:pPr>
        <w:spacing w:after="0"/>
        <w:jc w:val="center"/>
        <w:rPr>
          <w:rFonts w:ascii="Posterama" w:hAnsi="Posterama" w:cs="Posterama"/>
          <w:b/>
          <w:bCs/>
          <w:i/>
          <w:iCs/>
          <w:sz w:val="32"/>
          <w:szCs w:val="32"/>
        </w:rPr>
      </w:pPr>
      <w:r>
        <w:rPr>
          <w:rFonts w:ascii="Posterama" w:hAnsi="Posterama" w:cs="Posterama"/>
          <w:b/>
          <w:bCs/>
          <w:i/>
          <w:iCs/>
          <w:sz w:val="32"/>
          <w:szCs w:val="32"/>
        </w:rPr>
        <w:t xml:space="preserve">Saturday, </w:t>
      </w:r>
      <w:r w:rsidR="00D51CB5">
        <w:rPr>
          <w:rFonts w:ascii="Posterama" w:hAnsi="Posterama" w:cs="Posterama"/>
          <w:b/>
          <w:bCs/>
          <w:i/>
          <w:iCs/>
          <w:sz w:val="32"/>
          <w:szCs w:val="32"/>
        </w:rPr>
        <w:t>June 21, 2025</w:t>
      </w:r>
    </w:p>
    <w:p w14:paraId="1C1819C1" w14:textId="77777777" w:rsidR="00D51CB5" w:rsidRPr="00427D11" w:rsidRDefault="00D51CB5" w:rsidP="00D51CB5">
      <w:pPr>
        <w:spacing w:after="0"/>
        <w:jc w:val="center"/>
        <w:rPr>
          <w:rFonts w:ascii="Posterama" w:hAnsi="Posterama" w:cs="Posterama"/>
          <w:b/>
          <w:bCs/>
          <w:i/>
          <w:iCs/>
          <w:sz w:val="32"/>
          <w:szCs w:val="32"/>
        </w:rPr>
      </w:pPr>
    </w:p>
    <w:p w14:paraId="783F941D" w14:textId="0F8140CA" w:rsidR="00D51CB5" w:rsidRPr="00E62F2B" w:rsidRDefault="00D51CB5" w:rsidP="00D51CB5">
      <w:pPr>
        <w:jc w:val="center"/>
        <w:rPr>
          <w:rFonts w:ascii="Posterama" w:hAnsi="Posterama" w:cs="Posterama"/>
          <w:b/>
          <w:bCs/>
          <w:color w:val="C00000"/>
          <w:sz w:val="28"/>
          <w:szCs w:val="28"/>
        </w:rPr>
      </w:pPr>
      <w:r w:rsidRPr="00E62F2B">
        <w:rPr>
          <w:rFonts w:ascii="Posterama" w:hAnsi="Posterama" w:cs="Posterama"/>
          <w:b/>
          <w:bCs/>
          <w:color w:val="C00000"/>
          <w:sz w:val="28"/>
          <w:szCs w:val="28"/>
        </w:rPr>
        <w:t>Exhibitor Registration</w:t>
      </w:r>
    </w:p>
    <w:p w14:paraId="102A9322" w14:textId="3B84D283" w:rsidR="00F468BE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Name:</w:t>
      </w:r>
    </w:p>
    <w:p w14:paraId="3FFAA495" w14:textId="3E15B78F" w:rsidR="00947E1D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Address:</w:t>
      </w:r>
    </w:p>
    <w:p w14:paraId="5CFD34CE" w14:textId="6682F726" w:rsidR="00947E1D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Email:</w:t>
      </w:r>
    </w:p>
    <w:p w14:paraId="2A5F1AD6" w14:textId="20B6A1A1" w:rsidR="00947E1D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Cell Phone:</w:t>
      </w:r>
    </w:p>
    <w:p w14:paraId="74051BDE" w14:textId="69C772B1" w:rsidR="00947E1D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Item to be Exhibited:</w:t>
      </w:r>
    </w:p>
    <w:p w14:paraId="6EA41E19" w14:textId="77777777" w:rsidR="00972EA7" w:rsidRDefault="00972EA7" w:rsidP="00947E1D">
      <w:pPr>
        <w:jc w:val="center"/>
        <w:rPr>
          <w:rFonts w:ascii="Posterama" w:hAnsi="Posterama" w:cs="Posterama"/>
          <w:b/>
          <w:bCs/>
          <w:sz w:val="28"/>
          <w:szCs w:val="28"/>
        </w:rPr>
      </w:pPr>
    </w:p>
    <w:p w14:paraId="0A0D18C1" w14:textId="6DC30BAF" w:rsidR="00947E1D" w:rsidRPr="00E62F2B" w:rsidRDefault="00947E1D" w:rsidP="00947E1D">
      <w:pPr>
        <w:jc w:val="center"/>
        <w:rPr>
          <w:rFonts w:ascii="Posterama" w:hAnsi="Posterama" w:cs="Posterama"/>
          <w:b/>
          <w:bCs/>
          <w:color w:val="C00000"/>
          <w:sz w:val="28"/>
          <w:szCs w:val="28"/>
        </w:rPr>
      </w:pPr>
      <w:r w:rsidRPr="00E62F2B">
        <w:rPr>
          <w:rFonts w:ascii="Posterama" w:hAnsi="Posterama" w:cs="Posterama"/>
          <w:b/>
          <w:bCs/>
          <w:color w:val="C00000"/>
          <w:sz w:val="28"/>
          <w:szCs w:val="28"/>
        </w:rPr>
        <w:t>Featured Display: Orchard Tractor or Orchard Equipment</w:t>
      </w:r>
    </w:p>
    <w:p w14:paraId="26200E9E" w14:textId="7AB99F24" w:rsidR="00947E1D" w:rsidRDefault="00947E1D" w:rsidP="009936B6">
      <w:pPr>
        <w:spacing w:after="0"/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Item to be Exhibited:</w:t>
      </w:r>
    </w:p>
    <w:p w14:paraId="294A102A" w14:textId="6C6BE38D" w:rsidR="009936B6" w:rsidRPr="009936B6" w:rsidRDefault="009936B6" w:rsidP="009936B6">
      <w:pPr>
        <w:spacing w:after="0"/>
        <w:rPr>
          <w:rFonts w:ascii="Posterama" w:hAnsi="Posterama" w:cs="Posterama"/>
          <w:i/>
          <w:iCs/>
          <w:sz w:val="16"/>
          <w:szCs w:val="16"/>
        </w:rPr>
      </w:pPr>
      <w:r w:rsidRPr="009936B6">
        <w:rPr>
          <w:rFonts w:ascii="Posterama" w:hAnsi="Posterama" w:cs="Posterama"/>
          <w:i/>
          <w:iCs/>
          <w:sz w:val="16"/>
          <w:szCs w:val="16"/>
        </w:rPr>
        <w:t>Please include a photo</w:t>
      </w:r>
      <w:r w:rsidR="00C81C9C">
        <w:rPr>
          <w:rFonts w:ascii="Posterama" w:hAnsi="Posterama" w:cs="Posterama"/>
          <w:i/>
          <w:iCs/>
          <w:sz w:val="16"/>
          <w:szCs w:val="16"/>
        </w:rPr>
        <w:t>,</w:t>
      </w:r>
      <w:r w:rsidRPr="009936B6">
        <w:rPr>
          <w:rFonts w:ascii="Posterama" w:hAnsi="Posterama" w:cs="Posterama"/>
          <w:i/>
          <w:iCs/>
          <w:sz w:val="16"/>
          <w:szCs w:val="16"/>
        </w:rPr>
        <w:t xml:space="preserve"> if you have one available</w:t>
      </w:r>
      <w:r w:rsidR="00C81C9C">
        <w:rPr>
          <w:rFonts w:ascii="Posterama" w:hAnsi="Posterama" w:cs="Posterama"/>
          <w:i/>
          <w:iCs/>
          <w:sz w:val="16"/>
          <w:szCs w:val="16"/>
        </w:rPr>
        <w:t>,</w:t>
      </w:r>
      <w:r w:rsidRPr="009936B6">
        <w:rPr>
          <w:rFonts w:ascii="Posterama" w:hAnsi="Posterama" w:cs="Posterama"/>
          <w:i/>
          <w:iCs/>
          <w:sz w:val="16"/>
          <w:szCs w:val="16"/>
        </w:rPr>
        <w:t xml:space="preserve"> for use in promoting the event.</w:t>
      </w:r>
    </w:p>
    <w:p w14:paraId="3263C9CC" w14:textId="63741C1E" w:rsidR="00947E1D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Make:</w:t>
      </w:r>
    </w:p>
    <w:p w14:paraId="365098DA" w14:textId="3472361B" w:rsidR="00947E1D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Model:</w:t>
      </w:r>
    </w:p>
    <w:p w14:paraId="3B4FEECC" w14:textId="1FD3CE7C" w:rsidR="00947E1D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 xml:space="preserve">Year: </w:t>
      </w:r>
    </w:p>
    <w:p w14:paraId="2CD23B57" w14:textId="27BB567F" w:rsidR="00947E1D" w:rsidRDefault="00947E1D" w:rsidP="00F468BE">
      <w:pPr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b/>
          <w:bCs/>
          <w:sz w:val="28"/>
          <w:szCs w:val="28"/>
        </w:rPr>
        <w:t>Unique information:</w:t>
      </w:r>
    </w:p>
    <w:p w14:paraId="6BF0160A" w14:textId="77777777" w:rsidR="006246B7" w:rsidRDefault="006246B7" w:rsidP="006246B7">
      <w:pPr>
        <w:spacing w:after="0"/>
        <w:jc w:val="center"/>
        <w:rPr>
          <w:rFonts w:ascii="Posterama" w:hAnsi="Posterama" w:cs="Posterama"/>
          <w:i/>
          <w:iCs/>
          <w:sz w:val="20"/>
          <w:szCs w:val="20"/>
        </w:rPr>
      </w:pPr>
    </w:p>
    <w:p w14:paraId="736A0EAD" w14:textId="757325D9" w:rsidR="00E050CD" w:rsidRDefault="006246B7" w:rsidP="006246B7">
      <w:pPr>
        <w:spacing w:after="0"/>
        <w:jc w:val="center"/>
        <w:rPr>
          <w:rFonts w:ascii="Posterama" w:hAnsi="Posterama" w:cs="Posterama"/>
          <w:i/>
          <w:iCs/>
          <w:sz w:val="20"/>
          <w:szCs w:val="20"/>
        </w:rPr>
      </w:pPr>
      <w:r>
        <w:rPr>
          <w:rFonts w:ascii="Posterama" w:hAnsi="Posterama" w:cs="Posterama"/>
          <w:i/>
          <w:iCs/>
          <w:sz w:val="20"/>
          <w:szCs w:val="20"/>
        </w:rPr>
        <w:t xml:space="preserve">Please submit </w:t>
      </w:r>
      <w:r w:rsidR="00E050CD">
        <w:rPr>
          <w:rFonts w:ascii="Posterama" w:hAnsi="Posterama" w:cs="Posterama"/>
          <w:i/>
          <w:iCs/>
          <w:sz w:val="20"/>
          <w:szCs w:val="20"/>
        </w:rPr>
        <w:t>a completed</w:t>
      </w:r>
      <w:r>
        <w:rPr>
          <w:rFonts w:ascii="Posterama" w:hAnsi="Posterama" w:cs="Posterama"/>
          <w:i/>
          <w:iCs/>
          <w:sz w:val="20"/>
          <w:szCs w:val="20"/>
        </w:rPr>
        <w:t xml:space="preserve"> Exhibitor Registration form </w:t>
      </w:r>
      <w:r w:rsidR="00333235">
        <w:rPr>
          <w:rFonts w:ascii="Posterama" w:hAnsi="Posterama" w:cs="Posterama"/>
          <w:i/>
          <w:iCs/>
          <w:sz w:val="20"/>
          <w:szCs w:val="20"/>
        </w:rPr>
        <w:t xml:space="preserve">by </w:t>
      </w:r>
      <w:r w:rsidR="00E050CD" w:rsidRPr="00E050CD">
        <w:rPr>
          <w:rFonts w:ascii="Posterama" w:hAnsi="Posterama" w:cs="Posterama"/>
          <w:b/>
          <w:bCs/>
          <w:i/>
          <w:iCs/>
          <w:sz w:val="20"/>
          <w:szCs w:val="20"/>
        </w:rPr>
        <w:t>Friday, June 6</w:t>
      </w:r>
      <w:r w:rsidR="00333235" w:rsidRPr="00E050CD">
        <w:rPr>
          <w:rFonts w:ascii="Posterama" w:hAnsi="Posterama" w:cs="Posterama"/>
          <w:b/>
          <w:bCs/>
          <w:i/>
          <w:iCs/>
          <w:sz w:val="20"/>
          <w:szCs w:val="20"/>
        </w:rPr>
        <w:t>, 2025</w:t>
      </w:r>
      <w:r w:rsidR="00E050CD">
        <w:rPr>
          <w:rFonts w:ascii="Posterama" w:hAnsi="Posterama" w:cs="Posterama"/>
          <w:i/>
          <w:iCs/>
          <w:sz w:val="20"/>
          <w:szCs w:val="20"/>
        </w:rPr>
        <w:t xml:space="preserve">. </w:t>
      </w:r>
    </w:p>
    <w:p w14:paraId="70FEA1BD" w14:textId="77777777" w:rsidR="00E050CD" w:rsidRDefault="00E050CD" w:rsidP="00E050CD">
      <w:pPr>
        <w:spacing w:after="0"/>
        <w:jc w:val="center"/>
        <w:rPr>
          <w:rFonts w:ascii="Posterama" w:hAnsi="Posterama" w:cs="Posterama"/>
          <w:i/>
          <w:iCs/>
          <w:sz w:val="20"/>
          <w:szCs w:val="20"/>
        </w:rPr>
      </w:pPr>
      <w:r>
        <w:rPr>
          <w:rFonts w:ascii="Posterama" w:hAnsi="Posterama" w:cs="Posterama"/>
          <w:i/>
          <w:iCs/>
          <w:sz w:val="20"/>
          <w:szCs w:val="20"/>
        </w:rPr>
        <w:t xml:space="preserve">Email </w:t>
      </w:r>
      <w:r w:rsidR="006246B7">
        <w:rPr>
          <w:rFonts w:ascii="Posterama" w:hAnsi="Posterama" w:cs="Posterama"/>
          <w:i/>
          <w:iCs/>
          <w:sz w:val="20"/>
          <w:szCs w:val="20"/>
        </w:rPr>
        <w:t xml:space="preserve">to </w:t>
      </w:r>
      <w:hyperlink r:id="rId11" w:history="1">
        <w:r w:rsidR="006246B7" w:rsidRPr="001F2B99">
          <w:rPr>
            <w:rStyle w:val="Hyperlink"/>
            <w:rFonts w:ascii="Posterama" w:hAnsi="Posterama" w:cs="Posterama"/>
            <w:i/>
            <w:iCs/>
            <w:sz w:val="20"/>
            <w:szCs w:val="20"/>
          </w:rPr>
          <w:t>info@kimmelorchard.org</w:t>
        </w:r>
      </w:hyperlink>
      <w:r>
        <w:t xml:space="preserve"> </w:t>
      </w:r>
      <w:r w:rsidR="006246B7">
        <w:rPr>
          <w:rFonts w:ascii="Posterama" w:hAnsi="Posterama" w:cs="Posterama"/>
          <w:i/>
          <w:iCs/>
          <w:sz w:val="20"/>
          <w:szCs w:val="20"/>
        </w:rPr>
        <w:t xml:space="preserve">or mail to </w:t>
      </w:r>
    </w:p>
    <w:p w14:paraId="2ED39BDB" w14:textId="738FD57B" w:rsidR="00947E1D" w:rsidRPr="00D51CB5" w:rsidRDefault="006246B7" w:rsidP="00E050CD">
      <w:pPr>
        <w:spacing w:after="0"/>
        <w:jc w:val="center"/>
        <w:rPr>
          <w:rFonts w:ascii="Posterama" w:hAnsi="Posterama" w:cs="Posterama"/>
          <w:b/>
          <w:bCs/>
          <w:sz w:val="28"/>
          <w:szCs w:val="28"/>
        </w:rPr>
      </w:pPr>
      <w:r>
        <w:rPr>
          <w:rFonts w:ascii="Posterama" w:hAnsi="Posterama" w:cs="Posterama"/>
          <w:i/>
          <w:iCs/>
          <w:sz w:val="20"/>
          <w:szCs w:val="20"/>
        </w:rPr>
        <w:t>Kimmel Orchard &amp; Vineyard, 5995 G Rd, Nebraska City, NE 68410</w:t>
      </w:r>
      <w:r w:rsidR="001D3CEC">
        <w:rPr>
          <w:rFonts w:ascii="Posterama" w:hAnsi="Posterama" w:cs="Posterama"/>
          <w:i/>
          <w:iCs/>
          <w:sz w:val="20"/>
          <w:szCs w:val="20"/>
        </w:rPr>
        <w:t>.</w:t>
      </w:r>
    </w:p>
    <w:sectPr w:rsidR="00947E1D" w:rsidRPr="00D51CB5" w:rsidSect="002306C0">
      <w:footerReference w:type="default" r:id="rId12"/>
      <w:pgSz w:w="12240" w:h="15840"/>
      <w:pgMar w:top="864" w:right="1296" w:bottom="1440" w:left="1296" w:header="144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277D" w14:textId="77777777" w:rsidR="00CE1082" w:rsidRDefault="00CE1082" w:rsidP="00CE1082">
      <w:pPr>
        <w:spacing w:after="0" w:line="240" w:lineRule="auto"/>
      </w:pPr>
      <w:r>
        <w:separator/>
      </w:r>
    </w:p>
  </w:endnote>
  <w:endnote w:type="continuationSeparator" w:id="0">
    <w:p w14:paraId="59FAC314" w14:textId="77777777" w:rsidR="00CE1082" w:rsidRDefault="00CE1082" w:rsidP="00CE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22B" w14:textId="0A9B904D" w:rsidR="00CE1082" w:rsidRDefault="007C6173" w:rsidP="00CE1082">
    <w:pPr>
      <w:pStyle w:val="Footer"/>
      <w:jc w:val="center"/>
      <w:rPr>
        <w:rFonts w:ascii="Posterama" w:hAnsi="Posterama" w:cs="Posterama"/>
        <w:b/>
        <w:bCs/>
      </w:rPr>
    </w:pPr>
    <w:r>
      <w:rPr>
        <w:rFonts w:ascii="Posterama" w:hAnsi="Posterama" w:cs="Posterama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B37DC4" wp14:editId="19FAF37C">
              <wp:simplePos x="0" y="0"/>
              <wp:positionH relativeFrom="column">
                <wp:posOffset>-285750</wp:posOffset>
              </wp:positionH>
              <wp:positionV relativeFrom="paragraph">
                <wp:posOffset>186690</wp:posOffset>
              </wp:positionV>
              <wp:extent cx="1943100" cy="1066800"/>
              <wp:effectExtent l="0" t="0" r="0" b="0"/>
              <wp:wrapNone/>
              <wp:docPr id="176275714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1066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358E14" w14:textId="7E27A08F" w:rsidR="00C30F9F" w:rsidRDefault="007C61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78ED3" wp14:editId="3A198D45">
                                <wp:extent cx="1753870" cy="732528"/>
                                <wp:effectExtent l="0" t="0" r="0" b="0"/>
                                <wp:docPr id="1374781580" name="Picture 3" descr="Logo of Larsen Tractor Test and Power Museu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 of Larsen Tractor Test and Power Museu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3870" cy="7325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37D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2.5pt;margin-top:14.7pt;width:153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" fillcolor="white [3201]" stroked="f" strokeweight=".5pt">
              <v:textbox>
                <w:txbxContent>
                  <w:p w14:paraId="06358E14" w14:textId="7E27A08F" w:rsidR="00C30F9F" w:rsidRDefault="007C6173">
                    <w:r>
                      <w:rPr>
                        <w:noProof/>
                      </w:rPr>
                      <w:drawing>
                        <wp:inline distT="0" distB="0" distL="0" distR="0" wp14:anchorId="51478ED3" wp14:editId="3A198D45">
                          <wp:extent cx="1753870" cy="732528"/>
                          <wp:effectExtent l="0" t="0" r="0" b="0"/>
                          <wp:docPr id="1374781580" name="Picture 3" descr="Logo of Larsen Tractor Test and Power Museu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 of Larsen Tractor Test and Power Museu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3870" cy="7325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E1082" w:rsidRPr="00CE1082">
      <w:rPr>
        <w:rFonts w:ascii="Posterama" w:hAnsi="Posterama" w:cs="Posterama"/>
        <w:b/>
        <w:bCs/>
      </w:rPr>
      <w:t>Thank You to our Show Partners</w:t>
    </w:r>
  </w:p>
  <w:p w14:paraId="5E4D131A" w14:textId="6C0C0181" w:rsidR="00C30F9F" w:rsidRDefault="00A134D9" w:rsidP="00CE1082">
    <w:pPr>
      <w:pStyle w:val="Footer"/>
      <w:jc w:val="center"/>
      <w:rPr>
        <w:rFonts w:ascii="Posterama" w:hAnsi="Posterama" w:cs="Posterama"/>
        <w:b/>
        <w:bCs/>
      </w:rPr>
    </w:pPr>
    <w:r>
      <w:rPr>
        <w:rFonts w:ascii="Posterama" w:hAnsi="Posterama" w:cs="Posterama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F00FC6" wp14:editId="1E188217">
              <wp:simplePos x="0" y="0"/>
              <wp:positionH relativeFrom="column">
                <wp:posOffset>1781175</wp:posOffset>
              </wp:positionH>
              <wp:positionV relativeFrom="paragraph">
                <wp:posOffset>137160</wp:posOffset>
              </wp:positionV>
              <wp:extent cx="2676525" cy="619125"/>
              <wp:effectExtent l="0" t="0" r="9525" b="9525"/>
              <wp:wrapNone/>
              <wp:docPr id="1257478548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7EE884" w14:textId="4DABAB4C" w:rsidR="00545C6F" w:rsidRPr="00545C6F" w:rsidRDefault="00545C6F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45C6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Kimmel Orchard &amp; Vineyard Educational Foundation is a 501(c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)</w:t>
                          </w:r>
                          <w:r w:rsidRPr="00545C6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3 Public Charity with a mission of education and historic preservation.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F00FC6" id="Text Box 12" o:spid="_x0000_s1028" type="#_x0000_t202" style="position:absolute;left:0;text-align:left;margin-left:140.25pt;margin-top:10.8pt;width:210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" fillcolor="white [3201]" stroked="f" strokeweight=".5pt">
              <v:textbox>
                <w:txbxContent>
                  <w:p w14:paraId="337EE884" w14:textId="4DABAB4C" w:rsidR="00545C6F" w:rsidRPr="00545C6F" w:rsidRDefault="00545C6F">
                    <w:pPr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545C6F">
                      <w:rPr>
                        <w:i/>
                        <w:iCs/>
                        <w:sz w:val="18"/>
                        <w:szCs w:val="18"/>
                      </w:rPr>
                      <w:t>Kimmel Orchard &amp; Vineyard Educational Foundation is a 501(c</w:t>
                    </w:r>
                    <w:r>
                      <w:rPr>
                        <w:i/>
                        <w:iCs/>
                        <w:sz w:val="18"/>
                        <w:szCs w:val="18"/>
                      </w:rPr>
                      <w:t>)</w:t>
                    </w:r>
                    <w:r w:rsidRPr="00545C6F">
                      <w:rPr>
                        <w:i/>
                        <w:iCs/>
                        <w:sz w:val="18"/>
                        <w:szCs w:val="18"/>
                      </w:rPr>
                      <w:t>3 Public Charity with a mission of education and historic preservation.</w:t>
                    </w:r>
                  </w:p>
                </w:txbxContent>
              </v:textbox>
            </v:shape>
          </w:pict>
        </mc:Fallback>
      </mc:AlternateContent>
    </w:r>
    <w:r w:rsidR="00D11443">
      <w:rPr>
        <w:rFonts w:ascii="Posterama" w:hAnsi="Posterama" w:cs="Posterama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F95BC" wp14:editId="346B7037">
              <wp:simplePos x="0" y="0"/>
              <wp:positionH relativeFrom="margin">
                <wp:posOffset>4486275</wp:posOffset>
              </wp:positionH>
              <wp:positionV relativeFrom="paragraph">
                <wp:posOffset>35560</wp:posOffset>
              </wp:positionV>
              <wp:extent cx="1838325" cy="781050"/>
              <wp:effectExtent l="0" t="0" r="9525" b="0"/>
              <wp:wrapNone/>
              <wp:docPr id="46235760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381739" w14:textId="38DEBBBE" w:rsidR="00C30F9F" w:rsidRDefault="00D45327" w:rsidP="00C30F9F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D542FC" wp14:editId="3777AB05">
                                <wp:extent cx="394585" cy="371475"/>
                                <wp:effectExtent l="0" t="0" r="5715" b="0"/>
                                <wp:docPr id="563806960" name="Picture 5" descr="Athletics | University Communication &amp; Marketing | Nebrask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Athletics | University Communication &amp; Marketing | Nebrask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7309" cy="3740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C3804C3" w14:textId="0C26592F" w:rsidR="00C30F9F" w:rsidRPr="00C30F9F" w:rsidRDefault="00C30F9F">
                          <w:pPr>
                            <w:rPr>
                              <w:b/>
                              <w:bCs/>
                            </w:rPr>
                          </w:pPr>
                          <w:r w:rsidRPr="00C30F9F">
                            <w:rPr>
                              <w:b/>
                              <w:bCs/>
                            </w:rPr>
                            <w:t>Tractor Restoration Club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6F95BC" id="Text Box 4" o:spid="_x0000_s1029" type="#_x0000_t202" style="position:absolute;left:0;text-align:left;margin-left:353.25pt;margin-top:2.8pt;width:144.75pt;height:61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RZaLw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" fillcolor="white [3201]" stroked="f" strokeweight=".5pt">
              <v:textbox>
                <w:txbxContent>
                  <w:p w14:paraId="36381739" w14:textId="38DEBBBE" w:rsidR="00C30F9F" w:rsidRDefault="00D45327" w:rsidP="00C30F9F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D542FC" wp14:editId="3777AB05">
                          <wp:extent cx="394585" cy="371475"/>
                          <wp:effectExtent l="0" t="0" r="5715" b="0"/>
                          <wp:docPr id="563806960" name="Picture 5" descr="Athletics | University Communication &amp; Marketing | Nebrask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Athletics | University Communication &amp; Marketing | Nebrask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7309" cy="3740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C3804C3" w14:textId="0C26592F" w:rsidR="00C30F9F" w:rsidRPr="00C30F9F" w:rsidRDefault="00C30F9F">
                    <w:pPr>
                      <w:rPr>
                        <w:b/>
                        <w:bCs/>
                      </w:rPr>
                    </w:pPr>
                    <w:r w:rsidRPr="00C30F9F">
                      <w:rPr>
                        <w:b/>
                        <w:bCs/>
                      </w:rPr>
                      <w:t>Tractor Restoration Club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E9007F9" w14:textId="124E9738" w:rsidR="00C30F9F" w:rsidRPr="00CE1082" w:rsidRDefault="00C30F9F" w:rsidP="00CE1082">
    <w:pPr>
      <w:pStyle w:val="Footer"/>
      <w:jc w:val="center"/>
      <w:rPr>
        <w:rFonts w:ascii="Posterama" w:hAnsi="Posterama" w:cs="Posteram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94AB" w14:textId="77777777" w:rsidR="00CE1082" w:rsidRDefault="00CE1082" w:rsidP="00CE1082">
      <w:pPr>
        <w:spacing w:after="0" w:line="240" w:lineRule="auto"/>
      </w:pPr>
      <w:r>
        <w:separator/>
      </w:r>
    </w:p>
  </w:footnote>
  <w:footnote w:type="continuationSeparator" w:id="0">
    <w:p w14:paraId="09D04478" w14:textId="77777777" w:rsidR="00CE1082" w:rsidRDefault="00CE1082" w:rsidP="00CE1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74FA"/>
    <w:multiLevelType w:val="hybridMultilevel"/>
    <w:tmpl w:val="D24E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8637F"/>
    <w:multiLevelType w:val="hybridMultilevel"/>
    <w:tmpl w:val="731EE3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84671877">
    <w:abstractNumId w:val="0"/>
  </w:num>
  <w:num w:numId="2" w16cid:durableId="190888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03"/>
    <w:rsid w:val="00006F9E"/>
    <w:rsid w:val="000736F8"/>
    <w:rsid w:val="00102B99"/>
    <w:rsid w:val="00121E08"/>
    <w:rsid w:val="00124E77"/>
    <w:rsid w:val="00141068"/>
    <w:rsid w:val="00142D3C"/>
    <w:rsid w:val="001A4486"/>
    <w:rsid w:val="001D3CEC"/>
    <w:rsid w:val="001D413E"/>
    <w:rsid w:val="001F6550"/>
    <w:rsid w:val="00210DCA"/>
    <w:rsid w:val="0022559E"/>
    <w:rsid w:val="002306C0"/>
    <w:rsid w:val="002365DB"/>
    <w:rsid w:val="002479C2"/>
    <w:rsid w:val="00263391"/>
    <w:rsid w:val="00280FE0"/>
    <w:rsid w:val="002C2596"/>
    <w:rsid w:val="002F6E90"/>
    <w:rsid w:val="00333235"/>
    <w:rsid w:val="00343CF9"/>
    <w:rsid w:val="00384317"/>
    <w:rsid w:val="003B75EC"/>
    <w:rsid w:val="003C4BF2"/>
    <w:rsid w:val="003F040B"/>
    <w:rsid w:val="00424009"/>
    <w:rsid w:val="00427D11"/>
    <w:rsid w:val="00434589"/>
    <w:rsid w:val="00474106"/>
    <w:rsid w:val="00496D15"/>
    <w:rsid w:val="004A1BC2"/>
    <w:rsid w:val="004B4FFC"/>
    <w:rsid w:val="004C30BB"/>
    <w:rsid w:val="005043A7"/>
    <w:rsid w:val="00507DBD"/>
    <w:rsid w:val="00543B35"/>
    <w:rsid w:val="00545C6F"/>
    <w:rsid w:val="0054660F"/>
    <w:rsid w:val="005506F7"/>
    <w:rsid w:val="00565411"/>
    <w:rsid w:val="00582722"/>
    <w:rsid w:val="005D6478"/>
    <w:rsid w:val="00620B25"/>
    <w:rsid w:val="006246B7"/>
    <w:rsid w:val="0068671C"/>
    <w:rsid w:val="006B13CF"/>
    <w:rsid w:val="006B7503"/>
    <w:rsid w:val="006C63F8"/>
    <w:rsid w:val="0070012E"/>
    <w:rsid w:val="00713112"/>
    <w:rsid w:val="00732838"/>
    <w:rsid w:val="00761F85"/>
    <w:rsid w:val="0077592A"/>
    <w:rsid w:val="00776F5E"/>
    <w:rsid w:val="00785469"/>
    <w:rsid w:val="007C6173"/>
    <w:rsid w:val="007D3D9F"/>
    <w:rsid w:val="007E0E89"/>
    <w:rsid w:val="00804A83"/>
    <w:rsid w:val="00874572"/>
    <w:rsid w:val="008A5CCE"/>
    <w:rsid w:val="008A62AC"/>
    <w:rsid w:val="008D28B0"/>
    <w:rsid w:val="008F1196"/>
    <w:rsid w:val="009211BE"/>
    <w:rsid w:val="00947D2B"/>
    <w:rsid w:val="00947E1D"/>
    <w:rsid w:val="0095368F"/>
    <w:rsid w:val="00972EA7"/>
    <w:rsid w:val="00984895"/>
    <w:rsid w:val="009936B6"/>
    <w:rsid w:val="009B48DC"/>
    <w:rsid w:val="009C1013"/>
    <w:rsid w:val="009D73D3"/>
    <w:rsid w:val="009E56DE"/>
    <w:rsid w:val="00A05211"/>
    <w:rsid w:val="00A134D9"/>
    <w:rsid w:val="00A33B6D"/>
    <w:rsid w:val="00A9292A"/>
    <w:rsid w:val="00AC76A2"/>
    <w:rsid w:val="00AD0023"/>
    <w:rsid w:val="00AD4E10"/>
    <w:rsid w:val="00AF0F88"/>
    <w:rsid w:val="00AF247F"/>
    <w:rsid w:val="00B00C4F"/>
    <w:rsid w:val="00B01F9A"/>
    <w:rsid w:val="00B06F15"/>
    <w:rsid w:val="00B34A41"/>
    <w:rsid w:val="00B73BAD"/>
    <w:rsid w:val="00B812F9"/>
    <w:rsid w:val="00BA46E7"/>
    <w:rsid w:val="00C30F9F"/>
    <w:rsid w:val="00C45DC5"/>
    <w:rsid w:val="00C5124D"/>
    <w:rsid w:val="00C81C9C"/>
    <w:rsid w:val="00C868A6"/>
    <w:rsid w:val="00CE1082"/>
    <w:rsid w:val="00D11443"/>
    <w:rsid w:val="00D36A2F"/>
    <w:rsid w:val="00D45327"/>
    <w:rsid w:val="00D51CB5"/>
    <w:rsid w:val="00D9017E"/>
    <w:rsid w:val="00E050CD"/>
    <w:rsid w:val="00E203C0"/>
    <w:rsid w:val="00E27877"/>
    <w:rsid w:val="00E62F2B"/>
    <w:rsid w:val="00EA448B"/>
    <w:rsid w:val="00EB2EEB"/>
    <w:rsid w:val="00EC51F8"/>
    <w:rsid w:val="00ED636B"/>
    <w:rsid w:val="00EF4BA6"/>
    <w:rsid w:val="00F468BE"/>
    <w:rsid w:val="00F949D5"/>
    <w:rsid w:val="00FD62D4"/>
    <w:rsid w:val="00FE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99A4CE"/>
  <w15:chartTrackingRefBased/>
  <w15:docId w15:val="{0219E2C7-7B36-4F1D-9094-AFB4B212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5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082"/>
  </w:style>
  <w:style w:type="paragraph" w:styleId="Footer">
    <w:name w:val="footer"/>
    <w:basedOn w:val="Normal"/>
    <w:link w:val="FooterChar"/>
    <w:uiPriority w:val="99"/>
    <w:unhideWhenUsed/>
    <w:rsid w:val="00CE1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082"/>
  </w:style>
  <w:style w:type="character" w:styleId="Hyperlink">
    <w:name w:val="Hyperlink"/>
    <w:basedOn w:val="DefaultParagraphFont"/>
    <w:uiPriority w:val="99"/>
    <w:unhideWhenUsed/>
    <w:rsid w:val="00C30F9F"/>
    <w:rPr>
      <w:color w:val="0000FF"/>
      <w:u w:val="single"/>
    </w:rPr>
  </w:style>
  <w:style w:type="character" w:customStyle="1" w:styleId="dcf-uppercase">
    <w:name w:val="dcf-uppercase"/>
    <w:basedOn w:val="DefaultParagraphFont"/>
    <w:rsid w:val="00C30F9F"/>
  </w:style>
  <w:style w:type="character" w:customStyle="1" w:styleId="dcf-italic">
    <w:name w:val="dcf-italic"/>
    <w:basedOn w:val="DefaultParagraphFont"/>
    <w:rsid w:val="00C30F9F"/>
  </w:style>
  <w:style w:type="character" w:customStyle="1" w:styleId="unl-institution-title-ls">
    <w:name w:val="unl-institution-title-ls"/>
    <w:basedOn w:val="DefaultParagraphFont"/>
    <w:rsid w:val="00C30F9F"/>
  </w:style>
  <w:style w:type="paragraph" w:customStyle="1" w:styleId="font7">
    <w:name w:val="font_7"/>
    <w:basedOn w:val="Normal"/>
    <w:rsid w:val="0077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77592A"/>
  </w:style>
  <w:style w:type="character" w:styleId="UnresolvedMention">
    <w:name w:val="Unresolved Mention"/>
    <w:basedOn w:val="DefaultParagraphFont"/>
    <w:uiPriority w:val="99"/>
    <w:semiHidden/>
    <w:unhideWhenUsed/>
    <w:rsid w:val="00D9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mmelorchard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immelorchard.or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kimmelorchard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FD792-7AC9-4A43-975B-D531B7A5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Stevenson</dc:creator>
  <cp:keywords/>
  <dc:description/>
  <cp:lastModifiedBy>Dena Stevenson</cp:lastModifiedBy>
  <cp:revision>3</cp:revision>
  <cp:lastPrinted>2024-12-20T21:13:00Z</cp:lastPrinted>
  <dcterms:created xsi:type="dcterms:W3CDTF">2025-04-03T17:43:00Z</dcterms:created>
  <dcterms:modified xsi:type="dcterms:W3CDTF">2025-04-03T17:44:00Z</dcterms:modified>
</cp:coreProperties>
</file>